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1AA12" w14:textId="6D933982" w:rsidR="007A5036" w:rsidRPr="00354C6E" w:rsidRDefault="0035122C" w:rsidP="00E55196">
      <w:pPr>
        <w:spacing w:line="0" w:lineRule="atLeast"/>
        <w:rPr>
          <w:rFonts w:ascii="ＭＳ 明朝" w:eastAsia="ＭＳ 明朝" w:hAnsi="ＭＳ 明朝"/>
          <w:b/>
          <w:bCs/>
          <w:sz w:val="28"/>
          <w:szCs w:val="28"/>
        </w:rPr>
      </w:pPr>
      <w:r>
        <w:rPr>
          <w:rFonts w:hint="eastAsia"/>
        </w:rPr>
        <w:t xml:space="preserve">　　　　　　　　　　</w:t>
      </w:r>
      <w:r w:rsidRPr="00354C6E">
        <w:rPr>
          <w:rFonts w:ascii="ＭＳ 明朝" w:eastAsia="ＭＳ 明朝" w:hAnsi="ＭＳ 明朝" w:hint="eastAsia"/>
          <w:b/>
          <w:bCs/>
          <w:sz w:val="28"/>
          <w:szCs w:val="28"/>
        </w:rPr>
        <w:t>世界</w:t>
      </w:r>
      <w:r w:rsidR="000565FB" w:rsidRPr="00354C6E">
        <w:rPr>
          <w:rFonts w:ascii="ＭＳ 明朝" w:eastAsia="ＭＳ 明朝" w:hAnsi="ＭＳ 明朝" w:hint="eastAsia"/>
          <w:b/>
          <w:bCs/>
          <w:sz w:val="28"/>
          <w:szCs w:val="28"/>
        </w:rPr>
        <w:t>人身取引に反対する</w:t>
      </w:r>
      <w:r w:rsidRPr="00354C6E">
        <w:rPr>
          <w:rFonts w:ascii="ＭＳ 明朝" w:eastAsia="ＭＳ 明朝" w:hAnsi="ＭＳ 明朝" w:hint="eastAsia"/>
          <w:b/>
          <w:bCs/>
          <w:sz w:val="28"/>
          <w:szCs w:val="28"/>
        </w:rPr>
        <w:t>祈りと黙想と行動の日</w:t>
      </w:r>
    </w:p>
    <w:p w14:paraId="17F25650" w14:textId="6D729601" w:rsidR="00086265" w:rsidRPr="00086265" w:rsidRDefault="00354C6E" w:rsidP="00E55196">
      <w:pPr>
        <w:spacing w:line="0" w:lineRule="atLeast"/>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3AEF366" wp14:editId="792C131B">
                <wp:simplePos x="0" y="0"/>
                <wp:positionH relativeFrom="column">
                  <wp:posOffset>-2540</wp:posOffset>
                </wp:positionH>
                <wp:positionV relativeFrom="paragraph">
                  <wp:posOffset>226060</wp:posOffset>
                </wp:positionV>
                <wp:extent cx="3536315" cy="1259840"/>
                <wp:effectExtent l="0" t="0" r="26035" b="302260"/>
                <wp:wrapNone/>
                <wp:docPr id="11" name="吹き出し: 角を丸めた四角形 11"/>
                <wp:cNvGraphicFramePr/>
                <a:graphic xmlns:a="http://schemas.openxmlformats.org/drawingml/2006/main">
                  <a:graphicData uri="http://schemas.microsoft.com/office/word/2010/wordprocessingShape">
                    <wps:wsp>
                      <wps:cNvSpPr/>
                      <wps:spPr>
                        <a:xfrm>
                          <a:off x="0" y="0"/>
                          <a:ext cx="3536315" cy="1259840"/>
                        </a:xfrm>
                        <a:prstGeom prst="wedgeRoundRectCallout">
                          <a:avLst>
                            <a:gd name="adj1" fmla="val -6827"/>
                            <a:gd name="adj2" fmla="val 71069"/>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31A1AAD8" w14:textId="03FCFB8E" w:rsidR="00D95C4A" w:rsidRPr="00086265" w:rsidRDefault="00D95C4A" w:rsidP="00354C6E">
                            <w:pPr>
                              <w:spacing w:line="0" w:lineRule="atLeast"/>
                              <w:ind w:firstLineChars="100" w:firstLine="210"/>
                              <w:rPr>
                                <w:rFonts w:ascii="ＭＳ 明朝" w:eastAsia="ＭＳ 明朝" w:hAnsi="ＭＳ 明朝"/>
                              </w:rPr>
                            </w:pPr>
                            <w:r w:rsidRPr="00086265">
                              <w:rPr>
                                <w:rFonts w:ascii="ＭＳ 明朝" w:eastAsia="ＭＳ 明朝" w:hAnsi="ＭＳ 明朝" w:hint="eastAsia"/>
                              </w:rPr>
                              <w:t>7日前晩の寝る前の祈りより、8日の晩の祈りまでを捧げた。7日には、タリタクムの記事を読み、8日午後にネット、ユーチューブ等で取り組みを見た。</w:t>
                            </w:r>
                          </w:p>
                          <w:p w14:paraId="4E455032" w14:textId="6C24CDD9" w:rsidR="00D95C4A" w:rsidRDefault="00D95C4A" w:rsidP="00354C6E">
                            <w:pPr>
                              <w:spacing w:line="0" w:lineRule="atLeast"/>
                              <w:ind w:firstLineChars="100" w:firstLine="210"/>
                            </w:pPr>
                            <w:r w:rsidRPr="00086265">
                              <w:rPr>
                                <w:rFonts w:ascii="ＭＳ 明朝" w:eastAsia="ＭＳ 明朝" w:hAnsi="ＭＳ 明朝" w:hint="eastAsia"/>
                              </w:rPr>
                              <w:t>祈りの時は、聖</w:t>
                            </w:r>
                            <w:r w:rsidR="00AE7D03">
                              <w:rPr>
                                <w:rFonts w:ascii="ＭＳ 明朝" w:eastAsia="ＭＳ 明朝" w:hAnsi="ＭＳ 明朝" w:hint="eastAsia"/>
                              </w:rPr>
                              <w:t>バ</w:t>
                            </w:r>
                            <w:r w:rsidRPr="00086265">
                              <w:rPr>
                                <w:rFonts w:ascii="ＭＳ 明朝" w:eastAsia="ＭＳ 明朝" w:hAnsi="ＭＳ 明朝" w:hint="eastAsia"/>
                              </w:rPr>
                              <w:t>ギータの祈りのカードを使い共唱し、黙想の時を持った。直接の知識はないがあらためて、悲惨さを実感した</w:t>
                            </w:r>
                            <w:r w:rsidR="00354C6E">
                              <w:rPr>
                                <w:rFonts w:ascii="ＭＳ 明朝" w:eastAsia="ＭＳ 明朝" w:hAnsi="ＭＳ 明朝" w:hint="eastAsia"/>
                              </w:rPr>
                              <w:t>。</w:t>
                            </w:r>
                            <w:r>
                              <w:rPr>
                                <w:rFonts w:ascii="ＭＳ 明朝" w:eastAsia="ＭＳ 明朝" w:hAnsi="ＭＳ 明朝" w:hint="eastAsia"/>
                              </w:rPr>
                              <w:t>（聖ベルナデッタ第2修道院）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EF3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6" type="#_x0000_t62" style="position:absolute;left:0;text-align:left;margin-left:-.2pt;margin-top:17.8pt;width:278.4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" adj="9325,26151" fillcolor="white [3201]" strokecolor="#a5a5a5 [3206]" strokeweight="1pt">
                <v:textbox>
                  <w:txbxContent>
                    <w:p w14:paraId="31A1AAD8" w14:textId="03FCFB8E" w:rsidR="00D95C4A" w:rsidRPr="00086265" w:rsidRDefault="00D95C4A" w:rsidP="00354C6E">
                      <w:pPr>
                        <w:spacing w:line="0" w:lineRule="atLeast"/>
                        <w:ind w:firstLineChars="100" w:firstLine="210"/>
                        <w:rPr>
                          <w:rFonts w:ascii="ＭＳ 明朝" w:eastAsia="ＭＳ 明朝" w:hAnsi="ＭＳ 明朝"/>
                        </w:rPr>
                      </w:pPr>
                      <w:r w:rsidRPr="00086265">
                        <w:rPr>
                          <w:rFonts w:ascii="ＭＳ 明朝" w:eastAsia="ＭＳ 明朝" w:hAnsi="ＭＳ 明朝" w:hint="eastAsia"/>
                        </w:rPr>
                        <w:t>7日前晩の寝る前の祈りより、8日の晩の祈りまでを捧げた。7日には、タリタクムの記事を読み、8日午後にネット、ユーチューブ等で取り組みを見た。</w:t>
                      </w:r>
                    </w:p>
                    <w:p w14:paraId="4E455032" w14:textId="6C24CDD9" w:rsidR="00D95C4A" w:rsidRDefault="00D95C4A" w:rsidP="00354C6E">
                      <w:pPr>
                        <w:spacing w:line="0" w:lineRule="atLeast"/>
                        <w:ind w:firstLineChars="100" w:firstLine="210"/>
                      </w:pPr>
                      <w:r w:rsidRPr="00086265">
                        <w:rPr>
                          <w:rFonts w:ascii="ＭＳ 明朝" w:eastAsia="ＭＳ 明朝" w:hAnsi="ＭＳ 明朝" w:hint="eastAsia"/>
                        </w:rPr>
                        <w:t>祈りの時は、聖</w:t>
                      </w:r>
                      <w:r w:rsidR="00AE7D03">
                        <w:rPr>
                          <w:rFonts w:ascii="ＭＳ 明朝" w:eastAsia="ＭＳ 明朝" w:hAnsi="ＭＳ 明朝" w:hint="eastAsia"/>
                        </w:rPr>
                        <w:t>バ</w:t>
                      </w:r>
                      <w:r w:rsidRPr="00086265">
                        <w:rPr>
                          <w:rFonts w:ascii="ＭＳ 明朝" w:eastAsia="ＭＳ 明朝" w:hAnsi="ＭＳ 明朝" w:hint="eastAsia"/>
                        </w:rPr>
                        <w:t>ギータの祈りのカードを使い共唱し、黙想の時を持った。直接の知識はないがあらためて、悲惨さを実感した</w:t>
                      </w:r>
                      <w:r w:rsidR="00354C6E">
                        <w:rPr>
                          <w:rFonts w:ascii="ＭＳ 明朝" w:eastAsia="ＭＳ 明朝" w:hAnsi="ＭＳ 明朝" w:hint="eastAsia"/>
                        </w:rPr>
                        <w:t>。</w:t>
                      </w:r>
                      <w:r>
                        <w:rPr>
                          <w:rFonts w:ascii="ＭＳ 明朝" w:eastAsia="ＭＳ 明朝" w:hAnsi="ＭＳ 明朝" w:hint="eastAsia"/>
                        </w:rPr>
                        <w:t>（聖ベルナデッタ第2修道院）</w:t>
                      </w:r>
                    </w:p>
                  </w:txbxContent>
                </v:textbox>
              </v:shape>
            </w:pict>
          </mc:Fallback>
        </mc:AlternateContent>
      </w:r>
      <w:r w:rsidR="00086265" w:rsidRPr="00086265">
        <w:rPr>
          <w:rFonts w:ascii="ＭＳ 明朝" w:eastAsia="ＭＳ 明朝" w:hAnsi="ＭＳ 明朝" w:hint="eastAsia"/>
        </w:rPr>
        <w:t>ベタニア修道女会</w:t>
      </w:r>
    </w:p>
    <w:p w14:paraId="2DD0B77A" w14:textId="5D3379DF" w:rsidR="0035122C" w:rsidRPr="00086265" w:rsidRDefault="0035122C" w:rsidP="00E55196">
      <w:pPr>
        <w:spacing w:line="0" w:lineRule="atLeast"/>
        <w:ind w:firstLineChars="3800" w:firstLine="7980"/>
        <w:rPr>
          <w:rFonts w:ascii="ＭＳ 明朝" w:eastAsia="ＭＳ 明朝" w:hAnsi="ＭＳ 明朝"/>
        </w:rPr>
      </w:pPr>
      <w:r w:rsidRPr="00086265">
        <w:rPr>
          <w:rFonts w:ascii="ＭＳ 明朝" w:eastAsia="ＭＳ 明朝" w:hAnsi="ＭＳ 明朝" w:hint="eastAsia"/>
        </w:rPr>
        <w:t>２０２０</w:t>
      </w:r>
      <w:r w:rsidR="00354C6E">
        <w:rPr>
          <w:rFonts w:ascii="ＭＳ 明朝" w:eastAsia="ＭＳ 明朝" w:hAnsi="ＭＳ 明朝" w:hint="eastAsia"/>
        </w:rPr>
        <w:t>．</w:t>
      </w:r>
      <w:r w:rsidRPr="00086265">
        <w:rPr>
          <w:rFonts w:ascii="ＭＳ 明朝" w:eastAsia="ＭＳ 明朝" w:hAnsi="ＭＳ 明朝" w:hint="eastAsia"/>
        </w:rPr>
        <w:t>２．８</w:t>
      </w:r>
    </w:p>
    <w:p w14:paraId="11646C14" w14:textId="3F850737" w:rsidR="00086265" w:rsidRDefault="00354C6E" w:rsidP="0035122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026CA79" wp14:editId="5182CC43">
                <wp:simplePos x="0" y="0"/>
                <wp:positionH relativeFrom="column">
                  <wp:posOffset>3667760</wp:posOffset>
                </wp:positionH>
                <wp:positionV relativeFrom="paragraph">
                  <wp:posOffset>113030</wp:posOffset>
                </wp:positionV>
                <wp:extent cx="2613025" cy="1374140"/>
                <wp:effectExtent l="533400" t="0" r="15875" b="207010"/>
                <wp:wrapNone/>
                <wp:docPr id="10" name="吹き出し: 四角形 10"/>
                <wp:cNvGraphicFramePr/>
                <a:graphic xmlns:a="http://schemas.openxmlformats.org/drawingml/2006/main">
                  <a:graphicData uri="http://schemas.microsoft.com/office/word/2010/wordprocessingShape">
                    <wps:wsp>
                      <wps:cNvSpPr/>
                      <wps:spPr>
                        <a:xfrm>
                          <a:off x="0" y="0"/>
                          <a:ext cx="2613025" cy="1374140"/>
                        </a:xfrm>
                        <a:prstGeom prst="wedgeRectCallout">
                          <a:avLst>
                            <a:gd name="adj1" fmla="val -68678"/>
                            <a:gd name="adj2" fmla="val 60656"/>
                          </a:avLst>
                        </a:prstGeom>
                      </wps:spPr>
                      <wps:style>
                        <a:lnRef idx="2">
                          <a:schemeClr val="accent3"/>
                        </a:lnRef>
                        <a:fillRef idx="1">
                          <a:schemeClr val="lt1"/>
                        </a:fillRef>
                        <a:effectRef idx="0">
                          <a:schemeClr val="accent3"/>
                        </a:effectRef>
                        <a:fontRef idx="minor">
                          <a:schemeClr val="dk1"/>
                        </a:fontRef>
                      </wps:style>
                      <wps:txbx>
                        <w:txbxContent>
                          <w:p w14:paraId="000405EF" w14:textId="77777777" w:rsidR="00E55196" w:rsidRDefault="00086265" w:rsidP="00E55196">
                            <w:pPr>
                              <w:spacing w:line="0" w:lineRule="atLeast"/>
                              <w:jc w:val="center"/>
                              <w:rPr>
                                <w:rFonts w:ascii="ＭＳ 明朝" w:eastAsia="ＭＳ 明朝" w:hAnsi="ＭＳ 明朝"/>
                              </w:rPr>
                            </w:pPr>
                            <w:r w:rsidRPr="00D95C4A">
                              <w:rPr>
                                <w:rFonts w:ascii="ＭＳ 明朝" w:eastAsia="ＭＳ 明朝" w:hAnsi="ＭＳ 明朝" w:hint="eastAsia"/>
                              </w:rPr>
                              <w:t>2日かけて「バキタ 自由の</w:t>
                            </w:r>
                            <w:r w:rsidR="008974C4">
                              <w:rPr>
                                <w:rFonts w:ascii="ＭＳ 明朝" w:eastAsia="ＭＳ 明朝" w:hAnsi="ＭＳ 明朝" w:hint="eastAsia"/>
                              </w:rPr>
                              <w:t>讃歌</w:t>
                            </w:r>
                            <w:r w:rsidRPr="00D95C4A">
                              <w:rPr>
                                <w:rFonts w:ascii="ＭＳ 明朝" w:eastAsia="ＭＳ 明朝" w:hAnsi="ＭＳ 明朝" w:hint="eastAsia"/>
                              </w:rPr>
                              <w:t>」（ドンボスコ社）を共同読書し、バキタの生涯を記憶に留め</w:t>
                            </w:r>
                            <w:r w:rsidR="00DA1A49">
                              <w:rPr>
                                <w:rFonts w:ascii="ＭＳ 明朝" w:eastAsia="ＭＳ 明朝" w:hAnsi="ＭＳ 明朝" w:hint="eastAsia"/>
                              </w:rPr>
                              <w:t>る。読書の後や食卓の場で聖女と神の偉大な</w:t>
                            </w:r>
                            <w:r w:rsidR="00354C6E">
                              <w:rPr>
                                <w:rFonts w:ascii="ＭＳ 明朝" w:eastAsia="ＭＳ 明朝" w:hAnsi="ＭＳ 明朝" w:hint="eastAsia"/>
                              </w:rPr>
                              <w:t>業</w:t>
                            </w:r>
                            <w:r w:rsidR="00DA1A49">
                              <w:rPr>
                                <w:rFonts w:ascii="ＭＳ 明朝" w:eastAsia="ＭＳ 明朝" w:hAnsi="ＭＳ 明朝" w:hint="eastAsia"/>
                              </w:rPr>
                              <w:t>について熱く分かち合う。</w:t>
                            </w:r>
                            <w:r w:rsidR="00D95C4A" w:rsidRPr="00D95C4A">
                              <w:rPr>
                                <w:rFonts w:ascii="ＭＳ 明朝" w:eastAsia="ＭＳ 明朝" w:hAnsi="ＭＳ 明朝" w:hint="eastAsia"/>
                              </w:rPr>
                              <w:t>8日の日は祈りと黙想、晩の祈り</w:t>
                            </w:r>
                          </w:p>
                          <w:p w14:paraId="75F58BCA" w14:textId="6800C149" w:rsidR="00E55196" w:rsidRDefault="00D95C4A" w:rsidP="00E55196">
                            <w:pPr>
                              <w:spacing w:line="0" w:lineRule="atLeast"/>
                              <w:rPr>
                                <w:rFonts w:ascii="ＭＳ 明朝" w:eastAsia="ＭＳ 明朝" w:hAnsi="ＭＳ 明朝"/>
                              </w:rPr>
                            </w:pPr>
                            <w:r w:rsidRPr="00D95C4A">
                              <w:rPr>
                                <w:rFonts w:ascii="ＭＳ 明朝" w:eastAsia="ＭＳ 明朝" w:hAnsi="ＭＳ 明朝" w:hint="eastAsia"/>
                              </w:rPr>
                              <w:t>の後で</w:t>
                            </w:r>
                            <w:r w:rsidR="00AE7D03">
                              <w:rPr>
                                <w:rFonts w:ascii="ＭＳ 明朝" w:eastAsia="ＭＳ 明朝" w:hAnsi="ＭＳ 明朝" w:hint="eastAsia"/>
                              </w:rPr>
                              <w:t>聖</w:t>
                            </w:r>
                            <w:r w:rsidR="00AE7D03">
                              <w:rPr>
                                <w:rFonts w:hint="eastAsia"/>
                              </w:rPr>
                              <w:t>バキータの祈り</w:t>
                            </w:r>
                            <w:r w:rsidR="00DA1A49">
                              <w:rPr>
                                <w:rFonts w:hint="eastAsia"/>
                              </w:rPr>
                              <w:t>を</w:t>
                            </w:r>
                            <w:r w:rsidRPr="00D95C4A">
                              <w:rPr>
                                <w:rFonts w:ascii="ＭＳ 明朝" w:eastAsia="ＭＳ 明朝" w:hAnsi="ＭＳ 明朝" w:hint="eastAsia"/>
                              </w:rPr>
                              <w:t>共唱</w:t>
                            </w:r>
                          </w:p>
                          <w:p w14:paraId="779E1D55" w14:textId="2ABF7064" w:rsidR="00086265" w:rsidRPr="00D95C4A" w:rsidRDefault="00E55196" w:rsidP="00E55196">
                            <w:pPr>
                              <w:spacing w:line="0" w:lineRule="atLeast"/>
                              <w:jc w:val="center"/>
                              <w:rPr>
                                <w:rFonts w:ascii="ＭＳ 明朝" w:eastAsia="ＭＳ 明朝" w:hAnsi="ＭＳ 明朝"/>
                              </w:rPr>
                            </w:pPr>
                            <w:r>
                              <w:rPr>
                                <w:rFonts w:ascii="ＭＳ 明朝" w:eastAsia="ＭＳ 明朝" w:hAnsi="ＭＳ 明朝" w:hint="eastAsia"/>
                              </w:rPr>
                              <w:t xml:space="preserve">　　　　　　　　　　　</w:t>
                            </w:r>
                            <w:r w:rsidR="00D95C4A" w:rsidRPr="00D95C4A">
                              <w:rPr>
                                <w:rFonts w:ascii="ＭＳ 明朝" w:eastAsia="ＭＳ 明朝" w:hAnsi="ＭＳ 明朝" w:hint="eastAsia"/>
                              </w:rPr>
                              <w:t>（本部修道院）</w:t>
                            </w:r>
                          </w:p>
                          <w:p w14:paraId="1BDF69BD" w14:textId="77777777" w:rsidR="00D95C4A" w:rsidRDefault="00D95C4A" w:rsidP="00E55196">
                            <w:pPr>
                              <w:spacing w:line="0" w:lineRule="atLeas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6CA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7" type="#_x0000_t61" style="position:absolute;left:0;text-align:left;margin-left:288.8pt;margin-top:8.9pt;width:205.75pt;height:10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" adj="-4034,23902" fillcolor="white [3201]" strokecolor="#a5a5a5 [3206]" strokeweight="1pt">
                <v:textbox>
                  <w:txbxContent>
                    <w:p w14:paraId="000405EF" w14:textId="77777777" w:rsidR="00E55196" w:rsidRDefault="00086265" w:rsidP="00E55196">
                      <w:pPr>
                        <w:spacing w:line="0" w:lineRule="atLeast"/>
                        <w:jc w:val="center"/>
                        <w:rPr>
                          <w:rFonts w:ascii="ＭＳ 明朝" w:eastAsia="ＭＳ 明朝" w:hAnsi="ＭＳ 明朝"/>
                        </w:rPr>
                      </w:pPr>
                      <w:r w:rsidRPr="00D95C4A">
                        <w:rPr>
                          <w:rFonts w:ascii="ＭＳ 明朝" w:eastAsia="ＭＳ 明朝" w:hAnsi="ＭＳ 明朝" w:hint="eastAsia"/>
                        </w:rPr>
                        <w:t>2日かけて「バキタ 自由の</w:t>
                      </w:r>
                      <w:r w:rsidR="008974C4">
                        <w:rPr>
                          <w:rFonts w:ascii="ＭＳ 明朝" w:eastAsia="ＭＳ 明朝" w:hAnsi="ＭＳ 明朝" w:hint="eastAsia"/>
                        </w:rPr>
                        <w:t>讃歌</w:t>
                      </w:r>
                      <w:r w:rsidRPr="00D95C4A">
                        <w:rPr>
                          <w:rFonts w:ascii="ＭＳ 明朝" w:eastAsia="ＭＳ 明朝" w:hAnsi="ＭＳ 明朝" w:hint="eastAsia"/>
                        </w:rPr>
                        <w:t>」（ドンボスコ社）を共同読書し、バキタの生涯を記憶に留め</w:t>
                      </w:r>
                      <w:r w:rsidR="00DA1A49">
                        <w:rPr>
                          <w:rFonts w:ascii="ＭＳ 明朝" w:eastAsia="ＭＳ 明朝" w:hAnsi="ＭＳ 明朝" w:hint="eastAsia"/>
                        </w:rPr>
                        <w:t>る。読書の後や食卓の場で聖女と神の偉大な</w:t>
                      </w:r>
                      <w:r w:rsidR="00354C6E">
                        <w:rPr>
                          <w:rFonts w:ascii="ＭＳ 明朝" w:eastAsia="ＭＳ 明朝" w:hAnsi="ＭＳ 明朝" w:hint="eastAsia"/>
                        </w:rPr>
                        <w:t>業</w:t>
                      </w:r>
                      <w:r w:rsidR="00DA1A49">
                        <w:rPr>
                          <w:rFonts w:ascii="ＭＳ 明朝" w:eastAsia="ＭＳ 明朝" w:hAnsi="ＭＳ 明朝" w:hint="eastAsia"/>
                        </w:rPr>
                        <w:t>について熱く分かち合う。</w:t>
                      </w:r>
                      <w:r w:rsidR="00D95C4A" w:rsidRPr="00D95C4A">
                        <w:rPr>
                          <w:rFonts w:ascii="ＭＳ 明朝" w:eastAsia="ＭＳ 明朝" w:hAnsi="ＭＳ 明朝" w:hint="eastAsia"/>
                        </w:rPr>
                        <w:t>8日の日は祈りと黙想、晩の祈り</w:t>
                      </w:r>
                    </w:p>
                    <w:p w14:paraId="75F58BCA" w14:textId="6800C149" w:rsidR="00E55196" w:rsidRDefault="00D95C4A" w:rsidP="00E55196">
                      <w:pPr>
                        <w:spacing w:line="0" w:lineRule="atLeast"/>
                        <w:rPr>
                          <w:rFonts w:ascii="ＭＳ 明朝" w:eastAsia="ＭＳ 明朝" w:hAnsi="ＭＳ 明朝"/>
                        </w:rPr>
                      </w:pPr>
                      <w:r w:rsidRPr="00D95C4A">
                        <w:rPr>
                          <w:rFonts w:ascii="ＭＳ 明朝" w:eastAsia="ＭＳ 明朝" w:hAnsi="ＭＳ 明朝" w:hint="eastAsia"/>
                        </w:rPr>
                        <w:t>の後で</w:t>
                      </w:r>
                      <w:r w:rsidR="00AE7D03">
                        <w:rPr>
                          <w:rFonts w:ascii="ＭＳ 明朝" w:eastAsia="ＭＳ 明朝" w:hAnsi="ＭＳ 明朝" w:hint="eastAsia"/>
                        </w:rPr>
                        <w:t>聖</w:t>
                      </w:r>
                      <w:r w:rsidR="00AE7D03">
                        <w:rPr>
                          <w:rFonts w:hint="eastAsia"/>
                        </w:rPr>
                        <w:t>バキータの祈り</w:t>
                      </w:r>
                      <w:r w:rsidR="00DA1A49">
                        <w:rPr>
                          <w:rFonts w:hint="eastAsia"/>
                        </w:rPr>
                        <w:t>を</w:t>
                      </w:r>
                      <w:r w:rsidRPr="00D95C4A">
                        <w:rPr>
                          <w:rFonts w:ascii="ＭＳ 明朝" w:eastAsia="ＭＳ 明朝" w:hAnsi="ＭＳ 明朝" w:hint="eastAsia"/>
                        </w:rPr>
                        <w:t>共唱</w:t>
                      </w:r>
                    </w:p>
                    <w:p w14:paraId="779E1D55" w14:textId="2ABF7064" w:rsidR="00086265" w:rsidRPr="00D95C4A" w:rsidRDefault="00E55196" w:rsidP="00E55196">
                      <w:pPr>
                        <w:spacing w:line="0" w:lineRule="atLeast"/>
                        <w:jc w:val="center"/>
                        <w:rPr>
                          <w:rFonts w:ascii="ＭＳ 明朝" w:eastAsia="ＭＳ 明朝" w:hAnsi="ＭＳ 明朝"/>
                        </w:rPr>
                      </w:pPr>
                      <w:r>
                        <w:rPr>
                          <w:rFonts w:ascii="ＭＳ 明朝" w:eastAsia="ＭＳ 明朝" w:hAnsi="ＭＳ 明朝" w:hint="eastAsia"/>
                        </w:rPr>
                        <w:t xml:space="preserve">　　　　　　　　　　　</w:t>
                      </w:r>
                      <w:r w:rsidR="00D95C4A" w:rsidRPr="00D95C4A">
                        <w:rPr>
                          <w:rFonts w:ascii="ＭＳ 明朝" w:eastAsia="ＭＳ 明朝" w:hAnsi="ＭＳ 明朝" w:hint="eastAsia"/>
                        </w:rPr>
                        <w:t>（本部修道院）</w:t>
                      </w:r>
                    </w:p>
                    <w:p w14:paraId="1BDF69BD" w14:textId="77777777" w:rsidR="00D95C4A" w:rsidRDefault="00D95C4A" w:rsidP="00E55196">
                      <w:pPr>
                        <w:spacing w:line="0" w:lineRule="atLeast"/>
                        <w:jc w:val="center"/>
                      </w:pPr>
                    </w:p>
                  </w:txbxContent>
                </v:textbox>
              </v:shape>
            </w:pict>
          </mc:Fallback>
        </mc:AlternateContent>
      </w:r>
      <w:r w:rsidR="0035122C" w:rsidRPr="00086265">
        <w:rPr>
          <w:rFonts w:ascii="ＭＳ 明朝" w:eastAsia="ＭＳ 明朝" w:hAnsi="ＭＳ 明朝" w:hint="eastAsia"/>
        </w:rPr>
        <w:t xml:space="preserve">　</w:t>
      </w:r>
    </w:p>
    <w:p w14:paraId="23C6C1BB" w14:textId="17E298F6" w:rsidR="00086265" w:rsidRDefault="00086265" w:rsidP="0035122C">
      <w:pPr>
        <w:rPr>
          <w:rFonts w:ascii="ＭＳ 明朝" w:eastAsia="ＭＳ 明朝" w:hAnsi="ＭＳ 明朝"/>
        </w:rPr>
      </w:pPr>
    </w:p>
    <w:p w14:paraId="5BC7D3B0" w14:textId="083B857F" w:rsidR="00086265" w:rsidRDefault="00086265" w:rsidP="0035122C">
      <w:pPr>
        <w:rPr>
          <w:rFonts w:ascii="ＭＳ 明朝" w:eastAsia="ＭＳ 明朝" w:hAnsi="ＭＳ 明朝"/>
        </w:rPr>
      </w:pPr>
    </w:p>
    <w:p w14:paraId="746CA64C" w14:textId="04AC8ADD" w:rsidR="00D95C4A" w:rsidRDefault="00D95C4A" w:rsidP="0035122C">
      <w:pPr>
        <w:rPr>
          <w:rFonts w:ascii="ＭＳ 明朝" w:eastAsia="ＭＳ 明朝" w:hAnsi="ＭＳ 明朝"/>
        </w:rPr>
      </w:pPr>
    </w:p>
    <w:p w14:paraId="082991D5" w14:textId="77777777" w:rsidR="00D95C4A" w:rsidRDefault="00D95C4A" w:rsidP="0035122C">
      <w:pPr>
        <w:rPr>
          <w:rFonts w:ascii="ＭＳ 明朝" w:eastAsia="ＭＳ 明朝" w:hAnsi="ＭＳ 明朝"/>
        </w:rPr>
      </w:pPr>
    </w:p>
    <w:p w14:paraId="62307A99" w14:textId="33A60887" w:rsidR="00D95C4A" w:rsidRDefault="00E55196" w:rsidP="0035122C">
      <w:pPr>
        <w:rPr>
          <w:rFonts w:ascii="ＭＳ 明朝" w:eastAsia="ＭＳ 明朝" w:hAnsi="ＭＳ 明朝"/>
        </w:rPr>
      </w:pPr>
      <w:r w:rsidRPr="00086265">
        <w:rPr>
          <w:rFonts w:ascii="ＭＳ 明朝" w:eastAsia="ＭＳ 明朝" w:hAnsi="ＭＳ 明朝"/>
          <w:noProof/>
        </w:rPr>
        <w:drawing>
          <wp:anchor distT="0" distB="0" distL="114300" distR="114300" simplePos="0" relativeHeight="251658240" behindDoc="0" locked="0" layoutInCell="1" allowOverlap="1" wp14:anchorId="21928128" wp14:editId="7974D000">
            <wp:simplePos x="0" y="0"/>
            <wp:positionH relativeFrom="column">
              <wp:posOffset>28575</wp:posOffset>
            </wp:positionH>
            <wp:positionV relativeFrom="paragraph">
              <wp:posOffset>3810</wp:posOffset>
            </wp:positionV>
            <wp:extent cx="2291715" cy="205359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559" r="4623" b="8262"/>
                    <a:stretch/>
                  </pic:blipFill>
                  <pic:spPr bwMode="auto">
                    <a:xfrm>
                      <a:off x="0" y="0"/>
                      <a:ext cx="2291715" cy="2053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854AD8" w14:textId="4FEF067D" w:rsidR="00D95C4A" w:rsidRDefault="00D743E4" w:rsidP="0035122C">
      <w:pPr>
        <w:rPr>
          <w:rFonts w:ascii="ＭＳ 明朝" w:eastAsia="ＭＳ 明朝" w:hAnsi="ＭＳ 明朝"/>
        </w:rPr>
      </w:pPr>
      <w:r w:rsidRPr="00086265">
        <w:rPr>
          <w:rFonts w:ascii="ＭＳ 明朝" w:eastAsia="ＭＳ 明朝" w:hAnsi="ＭＳ 明朝"/>
          <w:noProof/>
        </w:rPr>
        <w:drawing>
          <wp:anchor distT="0" distB="0" distL="114300" distR="114300" simplePos="0" relativeHeight="251660288" behindDoc="0" locked="0" layoutInCell="1" allowOverlap="1" wp14:anchorId="3918512C" wp14:editId="2E94C926">
            <wp:simplePos x="0" y="0"/>
            <wp:positionH relativeFrom="column">
              <wp:posOffset>2400300</wp:posOffset>
            </wp:positionH>
            <wp:positionV relativeFrom="paragraph">
              <wp:posOffset>136525</wp:posOffset>
            </wp:positionV>
            <wp:extent cx="2796540" cy="1725930"/>
            <wp:effectExtent l="0" t="0" r="381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9012"/>
                    <a:stretch/>
                  </pic:blipFill>
                  <pic:spPr bwMode="auto">
                    <a:xfrm>
                      <a:off x="0" y="0"/>
                      <a:ext cx="2796540" cy="1725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8D47F5" w14:textId="1FD8D216" w:rsidR="00BD4C8A" w:rsidRPr="00086265" w:rsidRDefault="00B00923" w:rsidP="0035122C">
      <w:pPr>
        <w:rPr>
          <w:rFonts w:ascii="ＭＳ 明朝" w:eastAsia="ＭＳ 明朝" w:hAnsi="ＭＳ 明朝"/>
        </w:rPr>
      </w:pPr>
      <w:r>
        <w:rPr>
          <w:noProof/>
        </w:rPr>
        <w:drawing>
          <wp:anchor distT="0" distB="0" distL="114300" distR="114300" simplePos="0" relativeHeight="251676672" behindDoc="0" locked="0" layoutInCell="1" allowOverlap="1" wp14:anchorId="436DBE71" wp14:editId="048F0DCB">
            <wp:simplePos x="0" y="0"/>
            <wp:positionH relativeFrom="column">
              <wp:posOffset>5423535</wp:posOffset>
            </wp:positionH>
            <wp:positionV relativeFrom="paragraph">
              <wp:posOffset>219710</wp:posOffset>
            </wp:positionV>
            <wp:extent cx="652780" cy="103441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780"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F2344" w14:textId="77777777" w:rsidR="00B00923" w:rsidRDefault="00B00923" w:rsidP="0035122C">
      <w:pPr>
        <w:rPr>
          <w:rFonts w:ascii="ＭＳ 明朝" w:eastAsia="ＭＳ 明朝" w:hAnsi="ＭＳ 明朝"/>
        </w:rPr>
      </w:pPr>
    </w:p>
    <w:p w14:paraId="266872DF" w14:textId="0B765D8A" w:rsidR="00BD4C8A" w:rsidRPr="00086265" w:rsidRDefault="00E55196" w:rsidP="0035122C">
      <w:pPr>
        <w:rPr>
          <w:rFonts w:ascii="ＭＳ 明朝" w:eastAsia="ＭＳ 明朝" w:hAnsi="ＭＳ 明朝"/>
        </w:rPr>
      </w:pPr>
      <w:r>
        <w:rPr>
          <w:noProof/>
        </w:rPr>
        <mc:AlternateContent>
          <mc:Choice Requires="wps">
            <w:drawing>
              <wp:anchor distT="0" distB="0" distL="114300" distR="114300" simplePos="0" relativeHeight="251670528" behindDoc="0" locked="0" layoutInCell="1" allowOverlap="1" wp14:anchorId="33A349A0" wp14:editId="1F82ABBD">
                <wp:simplePos x="0" y="0"/>
                <wp:positionH relativeFrom="column">
                  <wp:posOffset>3276600</wp:posOffset>
                </wp:positionH>
                <wp:positionV relativeFrom="paragraph">
                  <wp:posOffset>162560</wp:posOffset>
                </wp:positionV>
                <wp:extent cx="3269615" cy="1831340"/>
                <wp:effectExtent l="190500" t="0" r="26035" b="16510"/>
                <wp:wrapNone/>
                <wp:docPr id="4" name="吹き出し: 角を丸めた四角形 4"/>
                <wp:cNvGraphicFramePr/>
                <a:graphic xmlns:a="http://schemas.openxmlformats.org/drawingml/2006/main">
                  <a:graphicData uri="http://schemas.microsoft.com/office/word/2010/wordprocessingShape">
                    <wps:wsp>
                      <wps:cNvSpPr/>
                      <wps:spPr>
                        <a:xfrm>
                          <a:off x="0" y="0"/>
                          <a:ext cx="3269615" cy="1831340"/>
                        </a:xfrm>
                        <a:prstGeom prst="wedgeRoundRectCallout">
                          <a:avLst>
                            <a:gd name="adj1" fmla="val -55515"/>
                            <a:gd name="adj2" fmla="val -37840"/>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69D3AD1C" w14:textId="0D979A91" w:rsidR="000565FB" w:rsidRPr="00354C6E" w:rsidRDefault="000565FB" w:rsidP="000565FB">
                            <w:pPr>
                              <w:spacing w:line="0" w:lineRule="atLeast"/>
                              <w:rPr>
                                <w:rFonts w:ascii="ＭＳ 明朝" w:eastAsia="ＭＳ 明朝" w:hAnsi="ＭＳ 明朝"/>
                              </w:rPr>
                            </w:pPr>
                            <w:r w:rsidRPr="00354C6E">
                              <w:rPr>
                                <w:rFonts w:ascii="ＭＳ 明朝" w:eastAsia="ＭＳ 明朝" w:hAnsi="ＭＳ 明朝" w:hint="eastAsia"/>
                              </w:rPr>
                              <w:t>ユーチューブ動画「バキータの話　アフリカの花」「人身売買に反対するNPO</w:t>
                            </w:r>
                            <w:r w:rsidRPr="00354C6E">
                              <w:rPr>
                                <w:rFonts w:ascii="ＭＳ 明朝" w:eastAsia="ＭＳ 明朝" w:hAnsi="ＭＳ 明朝" w:hint="eastAsia"/>
                              </w:rPr>
                              <w:t>の活動報告」「日本の実態」「外国の例」で学び、人身売買について、知ることから始める。祈りの集いと、晩の祈りの共同祈願で、知らないでいた無関心をゆるしていただくように、また、今日知ったことのために少しでも解決へと向かうように祈りました。最後に聖ジ</w:t>
                            </w:r>
                            <w:r w:rsidR="00712A2E">
                              <w:rPr>
                                <w:rFonts w:ascii="ＭＳ 明朝" w:eastAsia="ＭＳ 明朝" w:hAnsi="ＭＳ 明朝" w:hint="eastAsia"/>
                              </w:rPr>
                              <w:t>ｭ</w:t>
                            </w:r>
                            <w:r w:rsidRPr="00354C6E">
                              <w:rPr>
                                <w:rFonts w:ascii="ＭＳ 明朝" w:eastAsia="ＭＳ 明朝" w:hAnsi="ＭＳ 明朝" w:hint="eastAsia"/>
                              </w:rPr>
                              <w:t>ゼッピーナ・バキータの祈りを共唱する。（ベトレヘム第１修道院）</w:t>
                            </w:r>
                          </w:p>
                          <w:p w14:paraId="7C3D6193" w14:textId="77777777" w:rsidR="000565FB" w:rsidRPr="000565FB" w:rsidRDefault="000565FB" w:rsidP="000565FB">
                            <w:pPr>
                              <w:jc w:val="center"/>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49A0" id="吹き出し: 角を丸めた四角形 4" o:spid="_x0000_s1028" type="#_x0000_t62" style="position:absolute;left:0;text-align:left;margin-left:258pt;margin-top:12.8pt;width:257.45pt;height:1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" adj="-1191,2627" fillcolor="white [3201]" strokecolor="#a5a5a5 [3206]" strokeweight="1pt">
                <v:textbox>
                  <w:txbxContent>
                    <w:p w14:paraId="69D3AD1C" w14:textId="0D979A91" w:rsidR="000565FB" w:rsidRPr="00354C6E" w:rsidRDefault="000565FB" w:rsidP="000565FB">
                      <w:pPr>
                        <w:spacing w:line="0" w:lineRule="atLeast"/>
                        <w:rPr>
                          <w:rFonts w:ascii="ＭＳ 明朝" w:eastAsia="ＭＳ 明朝" w:hAnsi="ＭＳ 明朝"/>
                        </w:rPr>
                      </w:pPr>
                      <w:r w:rsidRPr="00354C6E">
                        <w:rPr>
                          <w:rFonts w:ascii="ＭＳ 明朝" w:eastAsia="ＭＳ 明朝" w:hAnsi="ＭＳ 明朝" w:hint="eastAsia"/>
                        </w:rPr>
                        <w:t>ユーチューブ動画「バキータの話　アフリカの花」「人身売買に反対するNPO</w:t>
                      </w:r>
                      <w:r w:rsidRPr="00354C6E">
                        <w:rPr>
                          <w:rFonts w:ascii="ＭＳ 明朝" w:eastAsia="ＭＳ 明朝" w:hAnsi="ＭＳ 明朝" w:hint="eastAsia"/>
                        </w:rPr>
                        <w:t>の活動報告」「日本の実態」「外国の例」で学び、人身売買について、知ることから始める。祈りの集いと、晩の祈りの共同祈願で、知らないでいた無関心をゆるしていただくように、また、今日知ったことのために少しでも解決へと向かうように祈りました。最後に聖ジ</w:t>
                      </w:r>
                      <w:r w:rsidR="00712A2E">
                        <w:rPr>
                          <w:rFonts w:ascii="ＭＳ 明朝" w:eastAsia="ＭＳ 明朝" w:hAnsi="ＭＳ 明朝" w:hint="eastAsia"/>
                        </w:rPr>
                        <w:t>ｭ</w:t>
                      </w:r>
                      <w:r w:rsidRPr="00354C6E">
                        <w:rPr>
                          <w:rFonts w:ascii="ＭＳ 明朝" w:eastAsia="ＭＳ 明朝" w:hAnsi="ＭＳ 明朝" w:hint="eastAsia"/>
                        </w:rPr>
                        <w:t>ゼッピーナ・バキータの祈りを共唱する。（ベトレヘム第１修道院）</w:t>
                      </w:r>
                    </w:p>
                    <w:p w14:paraId="7C3D6193" w14:textId="77777777" w:rsidR="000565FB" w:rsidRPr="000565FB" w:rsidRDefault="000565FB" w:rsidP="000565FB">
                      <w:pPr>
                        <w:jc w:val="center"/>
                        <w:rPr>
                          <w:rFonts w:ascii="ＭＳ 明朝" w:eastAsia="ＭＳ 明朝" w:hAnsi="ＭＳ 明朝"/>
                          <w:szCs w:val="21"/>
                        </w:rPr>
                      </w:pPr>
                    </w:p>
                  </w:txbxContent>
                </v:textbox>
              </v:shape>
            </w:pict>
          </mc:Fallback>
        </mc:AlternateContent>
      </w:r>
      <w:r w:rsidRPr="00086265">
        <w:rPr>
          <w:rFonts w:ascii="ＭＳ 明朝" w:eastAsia="ＭＳ 明朝" w:hAnsi="ＭＳ 明朝"/>
          <w:noProof/>
        </w:rPr>
        <w:drawing>
          <wp:anchor distT="0" distB="0" distL="114300" distR="114300" simplePos="0" relativeHeight="251667456" behindDoc="0" locked="0" layoutInCell="1" allowOverlap="1" wp14:anchorId="76EE575A" wp14:editId="6C4DA24E">
            <wp:simplePos x="0" y="0"/>
            <wp:positionH relativeFrom="column">
              <wp:posOffset>-132080</wp:posOffset>
            </wp:positionH>
            <wp:positionV relativeFrom="paragraph">
              <wp:posOffset>163830</wp:posOffset>
            </wp:positionV>
            <wp:extent cx="3325495" cy="2123440"/>
            <wp:effectExtent l="0" t="0" r="8255"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829" r="19142"/>
                    <a:stretch/>
                  </pic:blipFill>
                  <pic:spPr bwMode="auto">
                    <a:xfrm>
                      <a:off x="0" y="0"/>
                      <a:ext cx="3325495" cy="212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063575" w14:textId="7A074F1E" w:rsidR="00BD4C8A" w:rsidRPr="00086265" w:rsidRDefault="00BD4C8A" w:rsidP="0035122C">
      <w:pPr>
        <w:rPr>
          <w:rFonts w:ascii="ＭＳ 明朝" w:eastAsia="ＭＳ 明朝" w:hAnsi="ＭＳ 明朝"/>
        </w:rPr>
      </w:pPr>
    </w:p>
    <w:p w14:paraId="5AB9B1CD" w14:textId="77DEC833" w:rsidR="00BD4C8A" w:rsidRPr="00086265" w:rsidRDefault="00BD4C8A" w:rsidP="0035122C">
      <w:pPr>
        <w:rPr>
          <w:rFonts w:ascii="ＭＳ 明朝" w:eastAsia="ＭＳ 明朝" w:hAnsi="ＭＳ 明朝"/>
        </w:rPr>
      </w:pPr>
    </w:p>
    <w:p w14:paraId="56C3B2B2" w14:textId="111F54C9" w:rsidR="00BD4C8A" w:rsidRPr="00086265" w:rsidRDefault="00BD4C8A" w:rsidP="0035122C">
      <w:pPr>
        <w:rPr>
          <w:rFonts w:ascii="ＭＳ 明朝" w:eastAsia="ＭＳ 明朝" w:hAnsi="ＭＳ 明朝"/>
        </w:rPr>
      </w:pPr>
    </w:p>
    <w:p w14:paraId="2713515C" w14:textId="726D5D2D" w:rsidR="00BD4C8A" w:rsidRPr="00086265" w:rsidRDefault="00BD4C8A" w:rsidP="0035122C">
      <w:pPr>
        <w:rPr>
          <w:rFonts w:ascii="ＭＳ 明朝" w:eastAsia="ＭＳ 明朝" w:hAnsi="ＭＳ 明朝"/>
        </w:rPr>
      </w:pPr>
    </w:p>
    <w:p w14:paraId="45B4859E" w14:textId="7C8490C1" w:rsidR="00BD4C8A" w:rsidRPr="00086265" w:rsidRDefault="00BD4C8A" w:rsidP="0035122C">
      <w:pPr>
        <w:rPr>
          <w:rFonts w:ascii="ＭＳ 明朝" w:eastAsia="ＭＳ 明朝" w:hAnsi="ＭＳ 明朝"/>
        </w:rPr>
      </w:pPr>
    </w:p>
    <w:p w14:paraId="20CDDCC3" w14:textId="52173B9D" w:rsidR="00BD4C8A" w:rsidRPr="00086265" w:rsidRDefault="00BD4C8A" w:rsidP="0035122C">
      <w:pPr>
        <w:rPr>
          <w:rFonts w:ascii="ＭＳ 明朝" w:eastAsia="ＭＳ 明朝" w:hAnsi="ＭＳ 明朝"/>
        </w:rPr>
      </w:pPr>
    </w:p>
    <w:p w14:paraId="180F778F" w14:textId="06FBBDC8" w:rsidR="00BD4C8A" w:rsidRPr="00086265" w:rsidRDefault="00BD4C8A" w:rsidP="0035122C">
      <w:pPr>
        <w:rPr>
          <w:rFonts w:ascii="ＭＳ 明朝" w:eastAsia="ＭＳ 明朝" w:hAnsi="ＭＳ 明朝"/>
        </w:rPr>
      </w:pPr>
    </w:p>
    <w:p w14:paraId="225F7121" w14:textId="1A15716D" w:rsidR="00BD4C8A" w:rsidRPr="00086265" w:rsidRDefault="00E55196" w:rsidP="0035122C">
      <w:pPr>
        <w:rPr>
          <w:rFonts w:ascii="ＭＳ 明朝" w:eastAsia="ＭＳ 明朝" w:hAnsi="ＭＳ 明朝"/>
        </w:rPr>
      </w:pPr>
      <w:bookmarkStart w:id="0" w:name="_GoBack"/>
      <w:r w:rsidRPr="00086265">
        <w:rPr>
          <w:rFonts w:ascii="ＭＳ 明朝" w:eastAsia="ＭＳ 明朝" w:hAnsi="ＭＳ 明朝"/>
          <w:noProof/>
        </w:rPr>
        <w:drawing>
          <wp:anchor distT="0" distB="0" distL="114300" distR="114300" simplePos="0" relativeHeight="251674624" behindDoc="0" locked="0" layoutInCell="1" allowOverlap="1" wp14:anchorId="1C70850A" wp14:editId="1E00D419">
            <wp:simplePos x="0" y="0"/>
            <wp:positionH relativeFrom="column">
              <wp:posOffset>3273425</wp:posOffset>
            </wp:positionH>
            <wp:positionV relativeFrom="paragraph">
              <wp:posOffset>220345</wp:posOffset>
            </wp:positionV>
            <wp:extent cx="2926715" cy="1849755"/>
            <wp:effectExtent l="0" t="0" r="6985"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CIM\100MSDCF\DSC02307.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2656" b="17873"/>
                    <a:stretch/>
                  </pic:blipFill>
                  <pic:spPr bwMode="auto">
                    <a:xfrm>
                      <a:off x="0" y="0"/>
                      <a:ext cx="2926715" cy="184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5EE08040" w14:textId="24BA7348" w:rsidR="0035122C" w:rsidRPr="00086265" w:rsidRDefault="00E55196" w:rsidP="0035122C">
      <w:pPr>
        <w:rPr>
          <w:rFonts w:ascii="ＭＳ 明朝" w:eastAsia="ＭＳ 明朝" w:hAnsi="ＭＳ 明朝"/>
        </w:rPr>
      </w:pPr>
      <w:r>
        <w:rPr>
          <w:noProof/>
        </w:rPr>
        <mc:AlternateContent>
          <mc:Choice Requires="wps">
            <w:drawing>
              <wp:anchor distT="0" distB="0" distL="114300" distR="114300" simplePos="0" relativeHeight="251675648" behindDoc="0" locked="0" layoutInCell="1" allowOverlap="1" wp14:anchorId="1D30261F" wp14:editId="13648AA0">
                <wp:simplePos x="0" y="0"/>
                <wp:positionH relativeFrom="column">
                  <wp:posOffset>295910</wp:posOffset>
                </wp:positionH>
                <wp:positionV relativeFrom="paragraph">
                  <wp:posOffset>312420</wp:posOffset>
                </wp:positionV>
                <wp:extent cx="2927350" cy="1367790"/>
                <wp:effectExtent l="0" t="190500" r="25400" b="22860"/>
                <wp:wrapNone/>
                <wp:docPr id="14" name="吹き出し: 四角形 14"/>
                <wp:cNvGraphicFramePr/>
                <a:graphic xmlns:a="http://schemas.openxmlformats.org/drawingml/2006/main">
                  <a:graphicData uri="http://schemas.microsoft.com/office/word/2010/wordprocessingShape">
                    <wps:wsp>
                      <wps:cNvSpPr/>
                      <wps:spPr>
                        <a:xfrm>
                          <a:off x="0" y="0"/>
                          <a:ext cx="2927350" cy="1367790"/>
                        </a:xfrm>
                        <a:prstGeom prst="wedgeRectCallout">
                          <a:avLst>
                            <a:gd name="adj1" fmla="val -44259"/>
                            <a:gd name="adj2" fmla="val -61884"/>
                          </a:avLst>
                        </a:prstGeom>
                      </wps:spPr>
                      <wps:style>
                        <a:lnRef idx="2">
                          <a:schemeClr val="accent3"/>
                        </a:lnRef>
                        <a:fillRef idx="1">
                          <a:schemeClr val="lt1"/>
                        </a:fillRef>
                        <a:effectRef idx="0">
                          <a:schemeClr val="accent3"/>
                        </a:effectRef>
                        <a:fontRef idx="minor">
                          <a:schemeClr val="dk1"/>
                        </a:fontRef>
                      </wps:style>
                      <wps:txbx>
                        <w:txbxContent>
                          <w:p w14:paraId="5BD1A0C7" w14:textId="53DA64A6" w:rsidR="00A76E7F" w:rsidRPr="00354C6E" w:rsidRDefault="00DA1A49" w:rsidP="00354C6E">
                            <w:pPr>
                              <w:spacing w:line="0" w:lineRule="atLeast"/>
                              <w:rPr>
                                <w:rFonts w:ascii="ＭＳ 明朝" w:eastAsia="ＭＳ 明朝" w:hAnsi="ＭＳ 明朝"/>
                              </w:rPr>
                            </w:pPr>
                            <w:r w:rsidRPr="00354C6E">
                              <w:rPr>
                                <w:rFonts w:ascii="ＭＳ 明朝" w:eastAsia="ＭＳ 明朝" w:hAnsi="ＭＳ 明朝" w:hint="eastAsia"/>
                              </w:rPr>
                              <w:t>数日前から聖女の写真や生涯について紹介（ウエブ検索）して啓発・関心につなげ、当日は祭壇前に聖女の写真をレイアウト、晩の祈りの後に「祈り文」を捧げ、聖女の取次ぎを祈る。昨年よりも関心を持ち、祈る心で一致していると感じる。（聖ベルナデッタ第１修道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0261F" id="吹き出し: 四角形 14" o:spid="_x0000_s1029" type="#_x0000_t61" style="position:absolute;left:0;text-align:left;margin-left:23.3pt;margin-top:24.6pt;width:230.5pt;height:10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" adj="1240,-2567" fillcolor="white [3201]" strokecolor="#a5a5a5 [3206]" strokeweight="1pt">
                <v:textbox>
                  <w:txbxContent>
                    <w:p w14:paraId="5BD1A0C7" w14:textId="53DA64A6" w:rsidR="00A76E7F" w:rsidRPr="00354C6E" w:rsidRDefault="00DA1A49" w:rsidP="00354C6E">
                      <w:pPr>
                        <w:spacing w:line="0" w:lineRule="atLeast"/>
                        <w:rPr>
                          <w:rFonts w:ascii="ＭＳ 明朝" w:eastAsia="ＭＳ 明朝" w:hAnsi="ＭＳ 明朝"/>
                        </w:rPr>
                      </w:pPr>
                      <w:r w:rsidRPr="00354C6E">
                        <w:rPr>
                          <w:rFonts w:ascii="ＭＳ 明朝" w:eastAsia="ＭＳ 明朝" w:hAnsi="ＭＳ 明朝" w:hint="eastAsia"/>
                        </w:rPr>
                        <w:t>数日前から聖女の写真や生涯について紹介（ウエブ検索）して啓発・関心につなげ、当日は祭壇前に聖女の写真をレイアウト、晩の祈りの後に「祈り文」を捧げ、聖女の取次ぎを祈る。昨年よりも関心を持ち、祈る心で一致していると感じる。（聖ベルナデッタ第１修道院）</w:t>
                      </w:r>
                    </w:p>
                  </w:txbxContent>
                </v:textbox>
              </v:shape>
            </w:pict>
          </mc:Fallback>
        </mc:AlternateContent>
      </w:r>
    </w:p>
    <w:p w14:paraId="5D29E9F7" w14:textId="4A7FD27A" w:rsidR="00BD4C8A" w:rsidRPr="00086265" w:rsidRDefault="00BD4C8A" w:rsidP="00BD4C8A">
      <w:pPr>
        <w:rPr>
          <w:rFonts w:ascii="ＭＳ 明朝" w:eastAsia="ＭＳ 明朝" w:hAnsi="ＭＳ 明朝"/>
        </w:rPr>
      </w:pPr>
    </w:p>
    <w:p w14:paraId="03E7F50D" w14:textId="7BCDE3B9" w:rsidR="00BD4C8A" w:rsidRPr="003409B6" w:rsidRDefault="00BD4C8A" w:rsidP="00BD4C8A"/>
    <w:p w14:paraId="74B0A985" w14:textId="1B0CC016" w:rsidR="00BD4C8A" w:rsidRPr="003409B6" w:rsidRDefault="00BD4C8A" w:rsidP="00BD4C8A"/>
    <w:p w14:paraId="38643D31" w14:textId="736E89B5" w:rsidR="00BD4C8A" w:rsidRPr="003409B6" w:rsidRDefault="00BD4C8A" w:rsidP="00BD4C8A"/>
    <w:p w14:paraId="788C4D99" w14:textId="2EAE145C" w:rsidR="00BD4C8A" w:rsidRPr="003409B6" w:rsidRDefault="00BD4C8A" w:rsidP="00BD4C8A"/>
    <w:p w14:paraId="3989EDC1" w14:textId="36815205" w:rsidR="00BD4C8A" w:rsidRPr="003409B6" w:rsidRDefault="003043EE" w:rsidP="00BD4C8A">
      <w:r>
        <w:rPr>
          <w:rFonts w:hint="eastAsia"/>
          <w:noProof/>
        </w:rPr>
        <mc:AlternateContent>
          <mc:Choice Requires="wps">
            <w:drawing>
              <wp:anchor distT="0" distB="0" distL="114300" distR="114300" simplePos="0" relativeHeight="251672576" behindDoc="0" locked="0" layoutInCell="1" allowOverlap="1" wp14:anchorId="1E7580E8" wp14:editId="19182B09">
                <wp:simplePos x="0" y="0"/>
                <wp:positionH relativeFrom="column">
                  <wp:posOffset>-218440</wp:posOffset>
                </wp:positionH>
                <wp:positionV relativeFrom="paragraph">
                  <wp:posOffset>111760</wp:posOffset>
                </wp:positionV>
                <wp:extent cx="2018665" cy="1482090"/>
                <wp:effectExtent l="0" t="1638300" r="19685" b="22860"/>
                <wp:wrapNone/>
                <wp:docPr id="8" name="吹き出し: 四角形 8"/>
                <wp:cNvGraphicFramePr/>
                <a:graphic xmlns:a="http://schemas.openxmlformats.org/drawingml/2006/main">
                  <a:graphicData uri="http://schemas.microsoft.com/office/word/2010/wordprocessingShape">
                    <wps:wsp>
                      <wps:cNvSpPr/>
                      <wps:spPr>
                        <a:xfrm>
                          <a:off x="0" y="0"/>
                          <a:ext cx="2018665" cy="1482090"/>
                        </a:xfrm>
                        <a:prstGeom prst="wedgeRectCallout">
                          <a:avLst>
                            <a:gd name="adj1" fmla="val -43708"/>
                            <a:gd name="adj2" fmla="val -157596"/>
                          </a:avLst>
                        </a:prstGeom>
                      </wps:spPr>
                      <wps:style>
                        <a:lnRef idx="2">
                          <a:schemeClr val="accent3"/>
                        </a:lnRef>
                        <a:fillRef idx="1">
                          <a:schemeClr val="lt1"/>
                        </a:fillRef>
                        <a:effectRef idx="0">
                          <a:schemeClr val="accent3"/>
                        </a:effectRef>
                        <a:fontRef idx="minor">
                          <a:schemeClr val="dk1"/>
                        </a:fontRef>
                      </wps:style>
                      <wps:txbx>
                        <w:txbxContent>
                          <w:p w14:paraId="03C51742" w14:textId="6E4DB698" w:rsidR="003043EE" w:rsidRDefault="001135DD" w:rsidP="00354C6E">
                            <w:pPr>
                              <w:spacing w:line="0" w:lineRule="atLeast"/>
                              <w:jc w:val="center"/>
                              <w:rPr>
                                <w:rFonts w:ascii="ＭＳ 明朝" w:eastAsia="ＭＳ 明朝" w:hAnsi="ＭＳ 明朝"/>
                                <w:szCs w:val="21"/>
                              </w:rPr>
                            </w:pPr>
                            <w:r w:rsidRPr="00DA1A49">
                              <w:rPr>
                                <w:rFonts w:ascii="ＭＳ 明朝" w:eastAsia="ＭＳ 明朝" w:hAnsi="ＭＳ 明朝" w:hint="eastAsia"/>
                                <w:szCs w:val="21"/>
                              </w:rPr>
                              <w:t>７日（金）から８日（土）にかけて、晩の祈りで聖ジ</w:t>
                            </w:r>
                            <w:r w:rsidR="00712A2E">
                              <w:rPr>
                                <w:rFonts w:ascii="ＭＳ 明朝" w:eastAsia="ＭＳ 明朝" w:hAnsi="ＭＳ 明朝" w:hint="eastAsia"/>
                                <w:szCs w:val="21"/>
                              </w:rPr>
                              <w:t>ﾕ</w:t>
                            </w:r>
                            <w:r w:rsidRPr="00DA1A49">
                              <w:rPr>
                                <w:rFonts w:ascii="ＭＳ 明朝" w:eastAsia="ＭＳ 明朝" w:hAnsi="ＭＳ 明朝" w:hint="eastAsia"/>
                                <w:szCs w:val="21"/>
                              </w:rPr>
                              <w:t>ゼッピーナ・バキータの祈りを</w:t>
                            </w:r>
                          </w:p>
                          <w:p w14:paraId="5121C606" w14:textId="4D832CF4" w:rsidR="001135DD" w:rsidRPr="00DA1A49" w:rsidRDefault="001135DD" w:rsidP="003043EE">
                            <w:pPr>
                              <w:spacing w:line="0" w:lineRule="atLeast"/>
                              <w:rPr>
                                <w:rFonts w:ascii="ＭＳ 明朝" w:eastAsia="ＭＳ 明朝" w:hAnsi="ＭＳ 明朝"/>
                                <w:szCs w:val="21"/>
                              </w:rPr>
                            </w:pPr>
                            <w:r w:rsidRPr="00DA1A49">
                              <w:rPr>
                                <w:rFonts w:ascii="ＭＳ 明朝" w:eastAsia="ＭＳ 明朝" w:hAnsi="ＭＳ 明朝" w:hint="eastAsia"/>
                                <w:szCs w:val="21"/>
                              </w:rPr>
                              <w:t>共同祈願に、朝の祈りで祈り文を捧げる。</w:t>
                            </w:r>
                            <w:r w:rsidR="00354C6E">
                              <w:rPr>
                                <w:rFonts w:ascii="ＭＳ 明朝" w:eastAsia="ＭＳ 明朝" w:hAnsi="ＭＳ 明朝" w:hint="eastAsia"/>
                                <w:szCs w:val="21"/>
                              </w:rPr>
                              <w:t>２</w:t>
                            </w:r>
                            <w:r w:rsidRPr="00DA1A49">
                              <w:rPr>
                                <w:rFonts w:ascii="ＭＳ 明朝" w:eastAsia="ＭＳ 明朝" w:hAnsi="ＭＳ 明朝" w:hint="eastAsia"/>
                                <w:szCs w:val="21"/>
                              </w:rPr>
                              <w:t>人のシスターは個人でロザリオ一環を捧げる。（ベトレヘム第3修道院）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80E8" id="吹き出し: 四角形 8" o:spid="_x0000_s1030" type="#_x0000_t61" style="position:absolute;left:0;text-align:left;margin-left:-17.2pt;margin-top:8.8pt;width:158.95pt;height:1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" adj="1359,-23241" fillcolor="white [3201]" strokecolor="#a5a5a5 [3206]" strokeweight="1pt">
                <v:textbox>
                  <w:txbxContent>
                    <w:p w14:paraId="03C51742" w14:textId="6E4DB698" w:rsidR="003043EE" w:rsidRDefault="001135DD" w:rsidP="00354C6E">
                      <w:pPr>
                        <w:spacing w:line="0" w:lineRule="atLeast"/>
                        <w:jc w:val="center"/>
                        <w:rPr>
                          <w:rFonts w:ascii="ＭＳ 明朝" w:eastAsia="ＭＳ 明朝" w:hAnsi="ＭＳ 明朝"/>
                          <w:szCs w:val="21"/>
                        </w:rPr>
                      </w:pPr>
                      <w:r w:rsidRPr="00DA1A49">
                        <w:rPr>
                          <w:rFonts w:ascii="ＭＳ 明朝" w:eastAsia="ＭＳ 明朝" w:hAnsi="ＭＳ 明朝" w:hint="eastAsia"/>
                          <w:szCs w:val="21"/>
                        </w:rPr>
                        <w:t>７日（金）から８日（土）にかけて、晩の祈りで聖ジ</w:t>
                      </w:r>
                      <w:r w:rsidR="00712A2E">
                        <w:rPr>
                          <w:rFonts w:ascii="ＭＳ 明朝" w:eastAsia="ＭＳ 明朝" w:hAnsi="ＭＳ 明朝" w:hint="eastAsia"/>
                          <w:szCs w:val="21"/>
                        </w:rPr>
                        <w:t>ﾕ</w:t>
                      </w:r>
                      <w:r w:rsidRPr="00DA1A49">
                        <w:rPr>
                          <w:rFonts w:ascii="ＭＳ 明朝" w:eastAsia="ＭＳ 明朝" w:hAnsi="ＭＳ 明朝" w:hint="eastAsia"/>
                          <w:szCs w:val="21"/>
                        </w:rPr>
                        <w:t>ゼッピーナ・バキータの祈りを</w:t>
                      </w:r>
                    </w:p>
                    <w:p w14:paraId="5121C606" w14:textId="4D832CF4" w:rsidR="001135DD" w:rsidRPr="00DA1A49" w:rsidRDefault="001135DD" w:rsidP="003043EE">
                      <w:pPr>
                        <w:spacing w:line="0" w:lineRule="atLeast"/>
                        <w:rPr>
                          <w:rFonts w:ascii="ＭＳ 明朝" w:eastAsia="ＭＳ 明朝" w:hAnsi="ＭＳ 明朝"/>
                          <w:szCs w:val="21"/>
                        </w:rPr>
                      </w:pPr>
                      <w:r w:rsidRPr="00DA1A49">
                        <w:rPr>
                          <w:rFonts w:ascii="ＭＳ 明朝" w:eastAsia="ＭＳ 明朝" w:hAnsi="ＭＳ 明朝" w:hint="eastAsia"/>
                          <w:szCs w:val="21"/>
                        </w:rPr>
                        <w:t>共同祈願に、朝の祈りで祈り文を捧げる。</w:t>
                      </w:r>
                      <w:r w:rsidR="00354C6E">
                        <w:rPr>
                          <w:rFonts w:ascii="ＭＳ 明朝" w:eastAsia="ＭＳ 明朝" w:hAnsi="ＭＳ 明朝" w:hint="eastAsia"/>
                          <w:szCs w:val="21"/>
                        </w:rPr>
                        <w:t>２</w:t>
                      </w:r>
                      <w:r w:rsidRPr="00DA1A49">
                        <w:rPr>
                          <w:rFonts w:ascii="ＭＳ 明朝" w:eastAsia="ＭＳ 明朝" w:hAnsi="ＭＳ 明朝" w:hint="eastAsia"/>
                          <w:szCs w:val="21"/>
                        </w:rPr>
                        <w:t>人のシスターは個人でロザリオ一環を捧げる。（ベトレヘム第3修道院）</w:t>
                      </w:r>
                    </w:p>
                  </w:txbxContent>
                </v:textbox>
              </v:shape>
            </w:pict>
          </mc:Fallback>
        </mc:AlternateContent>
      </w:r>
    </w:p>
    <w:p w14:paraId="7B72D2A9" w14:textId="1A34617C" w:rsidR="00BD4C8A" w:rsidRPr="003409B6" w:rsidRDefault="003043EE" w:rsidP="00BD4C8A">
      <w:r>
        <w:rPr>
          <w:rFonts w:hint="eastAsia"/>
          <w:noProof/>
        </w:rPr>
        <mc:AlternateContent>
          <mc:Choice Requires="wps">
            <w:drawing>
              <wp:anchor distT="0" distB="0" distL="114300" distR="114300" simplePos="0" relativeHeight="251673600" behindDoc="0" locked="0" layoutInCell="1" allowOverlap="1" wp14:anchorId="0DDD29B1" wp14:editId="483F9C9B">
                <wp:simplePos x="0" y="0"/>
                <wp:positionH relativeFrom="column">
                  <wp:posOffset>1997710</wp:posOffset>
                </wp:positionH>
                <wp:positionV relativeFrom="paragraph">
                  <wp:posOffset>67310</wp:posOffset>
                </wp:positionV>
                <wp:extent cx="3333115" cy="1364615"/>
                <wp:effectExtent l="0" t="152400" r="610235" b="26035"/>
                <wp:wrapNone/>
                <wp:docPr id="9" name="吹き出し: 角を丸めた四角形 9"/>
                <wp:cNvGraphicFramePr/>
                <a:graphic xmlns:a="http://schemas.openxmlformats.org/drawingml/2006/main">
                  <a:graphicData uri="http://schemas.microsoft.com/office/word/2010/wordprocessingShape">
                    <wps:wsp>
                      <wps:cNvSpPr/>
                      <wps:spPr>
                        <a:xfrm>
                          <a:off x="0" y="0"/>
                          <a:ext cx="3333115" cy="1364615"/>
                        </a:xfrm>
                        <a:prstGeom prst="wedgeRoundRectCallout">
                          <a:avLst>
                            <a:gd name="adj1" fmla="val 66612"/>
                            <a:gd name="adj2" fmla="val -58951"/>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6D129621" w14:textId="70E67791" w:rsidR="00E55196" w:rsidRDefault="001135DD" w:rsidP="00354C6E">
                            <w:pPr>
                              <w:spacing w:line="0" w:lineRule="atLeast"/>
                              <w:jc w:val="center"/>
                              <w:rPr>
                                <w:rFonts w:ascii="ＭＳ 明朝" w:eastAsia="ＭＳ 明朝" w:hAnsi="ＭＳ 明朝"/>
                              </w:rPr>
                            </w:pPr>
                            <w:r w:rsidRPr="00354C6E">
                              <w:rPr>
                                <w:rFonts w:ascii="ＭＳ 明朝" w:eastAsia="ＭＳ 明朝" w:hAnsi="ＭＳ 明朝" w:hint="eastAsia"/>
                              </w:rPr>
                              <w:t>聖ジ</w:t>
                            </w:r>
                            <w:r w:rsidR="00712A2E">
                              <w:rPr>
                                <w:rFonts w:ascii="ＭＳ 明朝" w:eastAsia="ＭＳ 明朝" w:hAnsi="ＭＳ 明朝" w:hint="eastAsia"/>
                              </w:rPr>
                              <w:t>ｭ</w:t>
                            </w:r>
                            <w:r w:rsidRPr="00354C6E">
                              <w:rPr>
                                <w:rFonts w:ascii="ＭＳ 明朝" w:eastAsia="ＭＳ 明朝" w:hAnsi="ＭＳ 明朝" w:hint="eastAsia"/>
                              </w:rPr>
                              <w:t>ゼッピーナ・バキータの生涯（カノッサ修道会のホームページより情報を見つける）を読み、一日中、一人ひとりが聖堂で黙想３０分を行う。夕食はローソクで</w:t>
                            </w:r>
                            <w:r w:rsidRPr="00086265">
                              <w:rPr>
                                <w:rFonts w:ascii="ＭＳ 明朝" w:eastAsia="ＭＳ 明朝" w:hAnsi="ＭＳ 明朝" w:hint="eastAsia"/>
                              </w:rPr>
                              <w:t>おにぎりと残り物で捧げ</w:t>
                            </w:r>
                            <w:r>
                              <w:rPr>
                                <w:rFonts w:ascii="ＭＳ 明朝" w:eastAsia="ＭＳ 明朝" w:hAnsi="ＭＳ 明朝" w:hint="eastAsia"/>
                              </w:rPr>
                              <w:t>、</w:t>
                            </w:r>
                          </w:p>
                          <w:p w14:paraId="5A3F1C62" w14:textId="7D1663E6" w:rsidR="001135DD" w:rsidRDefault="001135DD" w:rsidP="00E55196">
                            <w:pPr>
                              <w:spacing w:line="0" w:lineRule="atLeast"/>
                            </w:pPr>
                            <w:r w:rsidRPr="00086265">
                              <w:rPr>
                                <w:rFonts w:ascii="ＭＳ 明朝" w:eastAsia="ＭＳ 明朝" w:hAnsi="ＭＳ 明朝" w:hint="eastAsia"/>
                              </w:rPr>
                              <w:t>祈りの集いと教会の晩の祈りで</w:t>
                            </w:r>
                            <w:r>
                              <w:rPr>
                                <w:rFonts w:hint="eastAsia"/>
                              </w:rPr>
                              <w:t>タリタクムのプリントの祈りを</w:t>
                            </w:r>
                            <w:r w:rsidRPr="00086265">
                              <w:rPr>
                                <w:rFonts w:ascii="ＭＳ 明朝" w:eastAsia="ＭＳ 明朝" w:hAnsi="ＭＳ 明朝" w:hint="eastAsia"/>
                              </w:rPr>
                              <w:t>捧げました。</w:t>
                            </w:r>
                            <w:r>
                              <w:rPr>
                                <w:rFonts w:ascii="ＭＳ 明朝" w:eastAsia="ＭＳ 明朝" w:hAnsi="ＭＳ 明朝" w:hint="eastAsia"/>
                              </w:rPr>
                              <w:t>（聖ヨゼフ修道院）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D29B1" id="吹き出し: 角を丸めた四角形 9" o:spid="_x0000_s1031" type="#_x0000_t62" style="position:absolute;left:0;text-align:left;margin-left:157.3pt;margin-top:5.3pt;width:262.45pt;height:10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" adj="25188,-1933" fillcolor="white [3201]" strokecolor="#a5a5a5 [3206]" strokeweight="1pt">
                <v:textbox>
                  <w:txbxContent>
                    <w:p w14:paraId="6D129621" w14:textId="70E67791" w:rsidR="00E55196" w:rsidRDefault="001135DD" w:rsidP="00354C6E">
                      <w:pPr>
                        <w:spacing w:line="0" w:lineRule="atLeast"/>
                        <w:jc w:val="center"/>
                        <w:rPr>
                          <w:rFonts w:ascii="ＭＳ 明朝" w:eastAsia="ＭＳ 明朝" w:hAnsi="ＭＳ 明朝"/>
                        </w:rPr>
                      </w:pPr>
                      <w:r w:rsidRPr="00354C6E">
                        <w:rPr>
                          <w:rFonts w:ascii="ＭＳ 明朝" w:eastAsia="ＭＳ 明朝" w:hAnsi="ＭＳ 明朝" w:hint="eastAsia"/>
                        </w:rPr>
                        <w:t>聖ジ</w:t>
                      </w:r>
                      <w:r w:rsidR="00712A2E">
                        <w:rPr>
                          <w:rFonts w:ascii="ＭＳ 明朝" w:eastAsia="ＭＳ 明朝" w:hAnsi="ＭＳ 明朝" w:hint="eastAsia"/>
                        </w:rPr>
                        <w:t>ｭ</w:t>
                      </w:r>
                      <w:r w:rsidRPr="00354C6E">
                        <w:rPr>
                          <w:rFonts w:ascii="ＭＳ 明朝" w:eastAsia="ＭＳ 明朝" w:hAnsi="ＭＳ 明朝" w:hint="eastAsia"/>
                        </w:rPr>
                        <w:t>ゼッピーナ・バキータの生涯（カノッサ修道会のホームページより情報を見つける）を読み、一日中、一人ひとりが聖堂で黙想３０分を行う。夕食はローソクで</w:t>
                      </w:r>
                      <w:r w:rsidRPr="00086265">
                        <w:rPr>
                          <w:rFonts w:ascii="ＭＳ 明朝" w:eastAsia="ＭＳ 明朝" w:hAnsi="ＭＳ 明朝" w:hint="eastAsia"/>
                        </w:rPr>
                        <w:t>おにぎりと残り物で捧げ</w:t>
                      </w:r>
                      <w:r>
                        <w:rPr>
                          <w:rFonts w:ascii="ＭＳ 明朝" w:eastAsia="ＭＳ 明朝" w:hAnsi="ＭＳ 明朝" w:hint="eastAsia"/>
                        </w:rPr>
                        <w:t>、</w:t>
                      </w:r>
                    </w:p>
                    <w:p w14:paraId="5A3F1C62" w14:textId="7D1663E6" w:rsidR="001135DD" w:rsidRDefault="001135DD" w:rsidP="00E55196">
                      <w:pPr>
                        <w:spacing w:line="0" w:lineRule="atLeast"/>
                      </w:pPr>
                      <w:r w:rsidRPr="00086265">
                        <w:rPr>
                          <w:rFonts w:ascii="ＭＳ 明朝" w:eastAsia="ＭＳ 明朝" w:hAnsi="ＭＳ 明朝" w:hint="eastAsia"/>
                        </w:rPr>
                        <w:t>祈りの集いと教会の晩の祈りで</w:t>
                      </w:r>
                      <w:r>
                        <w:rPr>
                          <w:rFonts w:hint="eastAsia"/>
                        </w:rPr>
                        <w:t>タリタクムのプリントの祈りを</w:t>
                      </w:r>
                      <w:r w:rsidRPr="00086265">
                        <w:rPr>
                          <w:rFonts w:ascii="ＭＳ 明朝" w:eastAsia="ＭＳ 明朝" w:hAnsi="ＭＳ 明朝" w:hint="eastAsia"/>
                        </w:rPr>
                        <w:t>捧げました。</w:t>
                      </w:r>
                      <w:r>
                        <w:rPr>
                          <w:rFonts w:ascii="ＭＳ 明朝" w:eastAsia="ＭＳ 明朝" w:hAnsi="ＭＳ 明朝" w:hint="eastAsia"/>
                        </w:rPr>
                        <w:t>（聖ヨゼフ修道院）</w:t>
                      </w:r>
                    </w:p>
                  </w:txbxContent>
                </v:textbox>
              </v:shape>
            </w:pict>
          </mc:Fallback>
        </mc:AlternateContent>
      </w:r>
    </w:p>
    <w:p w14:paraId="7F089D85" w14:textId="2CA6706C" w:rsidR="00BD4C8A" w:rsidRPr="003409B6" w:rsidRDefault="00BD4C8A" w:rsidP="00BD4C8A"/>
    <w:p w14:paraId="088FE889" w14:textId="1280C9D5" w:rsidR="00BD4C8A" w:rsidRPr="003409B6" w:rsidRDefault="00BD4C8A" w:rsidP="00BD4C8A"/>
    <w:p w14:paraId="13D894EE" w14:textId="0C1B41AA" w:rsidR="00BD4C8A" w:rsidRPr="003409B6" w:rsidRDefault="00BD4C8A" w:rsidP="00BD4C8A"/>
    <w:p w14:paraId="637EBA1B" w14:textId="7A16AD6E" w:rsidR="008974C4" w:rsidRDefault="008974C4" w:rsidP="00BD4C8A"/>
    <w:p w14:paraId="66B425FE" w14:textId="4576C8D4" w:rsidR="008974C4" w:rsidRDefault="008974C4" w:rsidP="00BD4C8A"/>
    <w:sectPr w:rsidR="008974C4" w:rsidSect="003F7939">
      <w:pgSz w:w="11906" w:h="16838" w:code="9"/>
      <w:pgMar w:top="1134"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2C"/>
    <w:rsid w:val="000565FB"/>
    <w:rsid w:val="00086265"/>
    <w:rsid w:val="001135DD"/>
    <w:rsid w:val="003043EE"/>
    <w:rsid w:val="003072DD"/>
    <w:rsid w:val="00310F7B"/>
    <w:rsid w:val="0035122C"/>
    <w:rsid w:val="00354C6E"/>
    <w:rsid w:val="003F7939"/>
    <w:rsid w:val="00551972"/>
    <w:rsid w:val="005A1591"/>
    <w:rsid w:val="00712A2E"/>
    <w:rsid w:val="007A5036"/>
    <w:rsid w:val="008974C4"/>
    <w:rsid w:val="008F1591"/>
    <w:rsid w:val="008F4F03"/>
    <w:rsid w:val="00A76E7F"/>
    <w:rsid w:val="00AE7D03"/>
    <w:rsid w:val="00B00923"/>
    <w:rsid w:val="00B741C2"/>
    <w:rsid w:val="00BD4C8A"/>
    <w:rsid w:val="00D743E4"/>
    <w:rsid w:val="00D95C4A"/>
    <w:rsid w:val="00DA1A49"/>
    <w:rsid w:val="00E55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46D8C"/>
  <w15:chartTrackingRefBased/>
  <w15:docId w15:val="{ABCEB239-7E93-41AE-A913-E8067C52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565FB"/>
    <w:rPr>
      <w:sz w:val="18"/>
      <w:szCs w:val="18"/>
    </w:rPr>
  </w:style>
  <w:style w:type="paragraph" w:styleId="a4">
    <w:name w:val="annotation text"/>
    <w:basedOn w:val="a"/>
    <w:link w:val="a5"/>
    <w:uiPriority w:val="99"/>
    <w:semiHidden/>
    <w:unhideWhenUsed/>
    <w:rsid w:val="000565FB"/>
    <w:pPr>
      <w:jc w:val="left"/>
    </w:pPr>
  </w:style>
  <w:style w:type="character" w:customStyle="1" w:styleId="a5">
    <w:name w:val="コメント文字列 (文字)"/>
    <w:basedOn w:val="a0"/>
    <w:link w:val="a4"/>
    <w:uiPriority w:val="99"/>
    <w:semiHidden/>
    <w:rsid w:val="000565FB"/>
  </w:style>
  <w:style w:type="paragraph" w:styleId="a6">
    <w:name w:val="annotation subject"/>
    <w:basedOn w:val="a4"/>
    <w:next w:val="a4"/>
    <w:link w:val="a7"/>
    <w:uiPriority w:val="99"/>
    <w:semiHidden/>
    <w:unhideWhenUsed/>
    <w:rsid w:val="000565FB"/>
    <w:rPr>
      <w:b/>
      <w:bCs/>
    </w:rPr>
  </w:style>
  <w:style w:type="character" w:customStyle="1" w:styleId="a7">
    <w:name w:val="コメント内容 (文字)"/>
    <w:basedOn w:val="a5"/>
    <w:link w:val="a6"/>
    <w:uiPriority w:val="99"/>
    <w:semiHidden/>
    <w:rsid w:val="000565FB"/>
    <w:rPr>
      <w:b/>
      <w:bCs/>
    </w:rPr>
  </w:style>
  <w:style w:type="paragraph" w:styleId="a8">
    <w:name w:val="Balloon Text"/>
    <w:basedOn w:val="a"/>
    <w:link w:val="a9"/>
    <w:uiPriority w:val="99"/>
    <w:semiHidden/>
    <w:unhideWhenUsed/>
    <w:rsid w:val="000565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5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B039D73F87044882B10C4E91B69476" ma:contentTypeVersion="8" ma:contentTypeDescription="新しいドキュメントを作成します。" ma:contentTypeScope="" ma:versionID="4fb13681b1d188d906f271e400140246">
  <xsd:schema xmlns:xsd="http://www.w3.org/2001/XMLSchema" xmlns:xs="http://www.w3.org/2001/XMLSchema" xmlns:p="http://schemas.microsoft.com/office/2006/metadata/properties" xmlns:ns3="37819986-02c6-4fef-adfe-70f898758aaa" targetNamespace="http://schemas.microsoft.com/office/2006/metadata/properties" ma:root="true" ma:fieldsID="58c7408449e9df175a042e17a8d56387" ns3:_="">
    <xsd:import namespace="37819986-02c6-4fef-adfe-70f898758a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9986-02c6-4fef-adfe-70f89875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83995-3044-4F50-93D3-26D19090DA2A}">
  <ds:schemaRefs>
    <ds:schemaRef ds:uri="http://schemas.microsoft.com/sharepoint/v3/contenttype/forms"/>
  </ds:schemaRefs>
</ds:datastoreItem>
</file>

<file path=customXml/itemProps2.xml><?xml version="1.0" encoding="utf-8"?>
<ds:datastoreItem xmlns:ds="http://schemas.openxmlformats.org/officeDocument/2006/customXml" ds:itemID="{25612088-BEE2-47E8-96E5-7203322E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0300E-12EB-4737-B196-FDBF0FA0E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9986-02c6-4fef-adfe-70f898758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13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啓子</dc:creator>
  <cp:keywords/>
  <dc:description/>
  <cp:lastModifiedBy>keiko harada</cp:lastModifiedBy>
  <cp:revision>11</cp:revision>
  <cp:lastPrinted>2020-02-11T07:24:00Z</cp:lastPrinted>
  <dcterms:created xsi:type="dcterms:W3CDTF">2020-02-09T06:26:00Z</dcterms:created>
  <dcterms:modified xsi:type="dcterms:W3CDTF">2020-02-11T07:40:00Z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0x01010022B039D73F87044882B10C4E91B69476</vt:lpwstr>
  </property>
</Properties>
</file>